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0"/>
        <w:gridCol w:w="4535"/>
        <w:gridCol w:w="4535"/>
      </w:tblGrid>
      <w:tr w:rsidR="00962420" w:rsidRPr="00C40B64" w14:paraId="061D19ED" w14:textId="77777777" w:rsidTr="00C07562">
        <w:tc>
          <w:tcPr>
            <w:tcW w:w="10800" w:type="dxa"/>
            <w:gridSpan w:val="3"/>
          </w:tcPr>
          <w:p w14:paraId="185EC0F4" w14:textId="7B02CEF4" w:rsidR="00962420" w:rsidRPr="00C40B64" w:rsidRDefault="00962420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40B64">
              <w:rPr>
                <w:b/>
                <w:sz w:val="28"/>
                <w:szCs w:val="28"/>
              </w:rPr>
              <w:t>New York State Social Studies Regents Exams</w:t>
            </w:r>
          </w:p>
        </w:tc>
      </w:tr>
      <w:tr w:rsidR="0023357C" w:rsidRPr="008D353F" w14:paraId="2C6EEB31" w14:textId="77777777" w:rsidTr="00C07562">
        <w:tc>
          <w:tcPr>
            <w:tcW w:w="1730" w:type="dxa"/>
            <w:shd w:val="clear" w:color="auto" w:fill="D9D9D9" w:themeFill="background1" w:themeFillShade="D9"/>
          </w:tcPr>
          <w:p w14:paraId="504D8FF2" w14:textId="77777777" w:rsidR="0023357C" w:rsidRPr="008D353F" w:rsidRDefault="0023357C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</w:p>
        </w:tc>
        <w:tc>
          <w:tcPr>
            <w:tcW w:w="4535" w:type="dxa"/>
            <w:shd w:val="clear" w:color="auto" w:fill="D9D9D9" w:themeFill="background1" w:themeFillShade="D9"/>
          </w:tcPr>
          <w:p w14:paraId="399BFFCC" w14:textId="7CABEE23" w:rsidR="0023357C" w:rsidRPr="008D353F" w:rsidRDefault="003F3B94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Framework</w:t>
            </w:r>
            <w:r w:rsidR="00FA5D60" w:rsidRPr="008D353F">
              <w:rPr>
                <w:rFonts w:eastAsia="Comfortaa"/>
                <w:b/>
              </w:rPr>
              <w:t xml:space="preserve"> </w:t>
            </w:r>
            <w:r w:rsidR="0023357C" w:rsidRPr="008D353F">
              <w:rPr>
                <w:rFonts w:eastAsia="Comfortaa"/>
                <w:b/>
              </w:rPr>
              <w:t>Global History &amp; Geography</w:t>
            </w:r>
            <w:r w:rsidR="00FA5D60" w:rsidRPr="008D353F">
              <w:rPr>
                <w:rFonts w:eastAsia="Comfortaa"/>
                <w:b/>
              </w:rPr>
              <w:t xml:space="preserve"> Exam</w:t>
            </w:r>
          </w:p>
        </w:tc>
        <w:tc>
          <w:tcPr>
            <w:tcW w:w="45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7B77" w14:textId="77777777" w:rsidR="002D0705" w:rsidRDefault="00FA5D60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Framework </w:t>
            </w:r>
            <w:r w:rsidR="0023357C" w:rsidRPr="008D353F">
              <w:rPr>
                <w:rFonts w:eastAsia="Comfortaa"/>
                <w:b/>
              </w:rPr>
              <w:t xml:space="preserve">U.S. History &amp; </w:t>
            </w:r>
          </w:p>
          <w:p w14:paraId="25783EF0" w14:textId="61F585CA" w:rsidR="0023357C" w:rsidRPr="008D353F" w:rsidRDefault="0023357C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Government </w:t>
            </w:r>
            <w:r w:rsidR="00FA5D60" w:rsidRPr="008D353F">
              <w:rPr>
                <w:rFonts w:eastAsia="Comfortaa"/>
                <w:b/>
              </w:rPr>
              <w:t>Exam</w:t>
            </w:r>
          </w:p>
        </w:tc>
      </w:tr>
      <w:tr w:rsidR="0023357C" w:rsidRPr="008D353F" w14:paraId="19845817" w14:textId="77777777" w:rsidTr="00C07562">
        <w:tc>
          <w:tcPr>
            <w:tcW w:w="1730" w:type="dxa"/>
            <w:shd w:val="clear" w:color="auto" w:fill="D9D9D9" w:themeFill="background1" w:themeFillShade="D9"/>
          </w:tcPr>
          <w:p w14:paraId="46B44FC7" w14:textId="77777777" w:rsidR="005537C0" w:rsidRPr="008D353F" w:rsidRDefault="00B9423F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TRANSITION</w:t>
            </w:r>
          </w:p>
          <w:p w14:paraId="6377FC14" w14:textId="571B245C" w:rsidR="005537C0" w:rsidRPr="008D353F" w:rsidRDefault="00563E73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>
              <w:rPr>
                <w:rFonts w:eastAsia="Comfortaa"/>
                <w:b/>
              </w:rPr>
              <w:t>OR</w:t>
            </w:r>
          </w:p>
          <w:p w14:paraId="474EA7B5" w14:textId="0E6568F3" w:rsidR="0023357C" w:rsidRPr="008D353F" w:rsidRDefault="00B9423F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OVERLAP</w:t>
            </w:r>
          </w:p>
        </w:tc>
        <w:tc>
          <w:tcPr>
            <w:tcW w:w="4535" w:type="dxa"/>
          </w:tcPr>
          <w:p w14:paraId="01F0D549" w14:textId="679130F2" w:rsidR="0023357C" w:rsidRPr="008D353F" w:rsidRDefault="00B33791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>Transition Exam</w:t>
            </w:r>
            <w:r w:rsidR="00C53EC0" w:rsidRPr="008D353F">
              <w:rPr>
                <w:rFonts w:eastAsia="Comfortaa"/>
              </w:rPr>
              <w:t xml:space="preserve"> </w:t>
            </w:r>
            <w:r w:rsidRPr="008D353F">
              <w:rPr>
                <w:rFonts w:eastAsia="Comfortaa"/>
              </w:rPr>
              <w:t>(</w:t>
            </w:r>
            <w:r w:rsidR="00C53EC0" w:rsidRPr="008D353F">
              <w:rPr>
                <w:rFonts w:eastAsia="Comfortaa"/>
              </w:rPr>
              <w:t>two-year exam to one-year exam</w:t>
            </w:r>
            <w:r w:rsidRPr="008D353F">
              <w:rPr>
                <w:rFonts w:eastAsia="Comfortaa"/>
              </w:rPr>
              <w:t>)</w:t>
            </w:r>
          </w:p>
          <w:p w14:paraId="324DE815" w14:textId="77777777" w:rsidR="00B33791" w:rsidRPr="008D353F" w:rsidRDefault="00B33791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</w:p>
          <w:p w14:paraId="15467E8E" w14:textId="207AC03F" w:rsidR="00B33791" w:rsidRPr="008D353F" w:rsidRDefault="00B33791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>Overlap of Transition Exam and Framework Exam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47F9" w14:textId="77777777" w:rsidR="0023357C" w:rsidRPr="008D353F" w:rsidRDefault="0023357C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>NO transition exam</w:t>
            </w:r>
          </w:p>
          <w:p w14:paraId="4DE68EA8" w14:textId="77777777" w:rsidR="00C53EC0" w:rsidRPr="008D353F" w:rsidRDefault="00C53EC0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</w:p>
          <w:p w14:paraId="36418D92" w14:textId="0AB3923B" w:rsidR="00C53EC0" w:rsidRPr="008D353F" w:rsidRDefault="00C53EC0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r w:rsidRPr="008D353F">
              <w:rPr>
                <w:rFonts w:eastAsia="Comfortaa"/>
              </w:rPr>
              <w:t xml:space="preserve">Overlap of </w:t>
            </w:r>
            <w:r w:rsidR="00B33791" w:rsidRPr="008D353F">
              <w:rPr>
                <w:rFonts w:eastAsia="Comfortaa"/>
              </w:rPr>
              <w:t xml:space="preserve">Current Exam </w:t>
            </w:r>
            <w:r w:rsidRPr="008D353F">
              <w:rPr>
                <w:rFonts w:eastAsia="Comfortaa"/>
              </w:rPr>
              <w:t xml:space="preserve">and Framework </w:t>
            </w:r>
            <w:r w:rsidR="00B33791" w:rsidRPr="008D353F">
              <w:rPr>
                <w:rFonts w:eastAsia="Comfortaa"/>
              </w:rPr>
              <w:t>Exam</w:t>
            </w:r>
          </w:p>
        </w:tc>
      </w:tr>
      <w:tr w:rsidR="00FB4FF5" w:rsidRPr="008D353F" w14:paraId="4EB67801" w14:textId="77777777" w:rsidTr="00C07562">
        <w:tc>
          <w:tcPr>
            <w:tcW w:w="1730" w:type="dxa"/>
            <w:shd w:val="clear" w:color="auto" w:fill="D9D9D9" w:themeFill="background1" w:themeFillShade="D9"/>
          </w:tcPr>
          <w:p w14:paraId="0E5210E7" w14:textId="78D24095" w:rsidR="00FB4FF5" w:rsidRPr="008D353F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PART 1</w:t>
            </w:r>
          </w:p>
        </w:tc>
        <w:tc>
          <w:tcPr>
            <w:tcW w:w="4535" w:type="dxa"/>
          </w:tcPr>
          <w:p w14:paraId="6B60D24B" w14:textId="77777777" w:rsidR="00FB4FF5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28 </w:t>
            </w:r>
            <w:r>
              <w:rPr>
                <w:rFonts w:eastAsia="Comfortaa"/>
                <w:b/>
              </w:rPr>
              <w:t xml:space="preserve">Stimulus-Based </w:t>
            </w:r>
            <w:r w:rsidRPr="008D353F">
              <w:rPr>
                <w:rFonts w:eastAsia="Comfortaa"/>
                <w:b/>
              </w:rPr>
              <w:t xml:space="preserve">Multiple-Choice </w:t>
            </w:r>
            <w:r>
              <w:rPr>
                <w:rFonts w:eastAsia="Comfortaa"/>
                <w:b/>
              </w:rPr>
              <w:t>Questions</w:t>
            </w:r>
          </w:p>
          <w:p w14:paraId="7234369F" w14:textId="77777777" w:rsidR="00FB4FF5" w:rsidRPr="00FB4FF5" w:rsidRDefault="00FB4FF5" w:rsidP="00C0756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B4FF5">
              <w:rPr>
                <w:rFonts w:eastAsia="Comfortaa"/>
              </w:rPr>
              <w:t>2-3 questions per stimulus</w:t>
            </w:r>
          </w:p>
          <w:p w14:paraId="42505CC3" w14:textId="2410344D" w:rsidR="00FB4FF5" w:rsidRPr="00FB4FF5" w:rsidRDefault="00FB4FF5" w:rsidP="00C0756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B4FF5">
              <w:rPr>
                <w:rFonts w:eastAsia="Comfortaa"/>
              </w:rPr>
              <w:t>9-10 stimulus total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3F18" w14:textId="77777777" w:rsidR="00FB4FF5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 xml:space="preserve">28 </w:t>
            </w:r>
            <w:r>
              <w:rPr>
                <w:rFonts w:eastAsia="Comfortaa"/>
                <w:b/>
              </w:rPr>
              <w:t xml:space="preserve">Stimulus-Based </w:t>
            </w:r>
            <w:r w:rsidRPr="008D353F">
              <w:rPr>
                <w:rFonts w:eastAsia="Comfortaa"/>
                <w:b/>
              </w:rPr>
              <w:t xml:space="preserve">Multiple-Choice </w:t>
            </w:r>
            <w:r>
              <w:rPr>
                <w:rFonts w:eastAsia="Comfortaa"/>
                <w:b/>
              </w:rPr>
              <w:t>Questions</w:t>
            </w:r>
          </w:p>
          <w:p w14:paraId="089678ED" w14:textId="77777777" w:rsidR="00FB4FF5" w:rsidRPr="00FB4FF5" w:rsidRDefault="00FB4FF5" w:rsidP="00C0756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B4FF5">
              <w:rPr>
                <w:rFonts w:eastAsia="Comfortaa"/>
              </w:rPr>
              <w:t>2-3 questions per stimulus</w:t>
            </w:r>
          </w:p>
          <w:p w14:paraId="1B9D0D07" w14:textId="0FA9E395" w:rsidR="00FB4FF5" w:rsidRPr="00FD318B" w:rsidRDefault="00FB4FF5" w:rsidP="00C0756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FD318B">
              <w:rPr>
                <w:rFonts w:eastAsia="Comfortaa"/>
              </w:rPr>
              <w:t>9-10 stimulus total</w:t>
            </w:r>
          </w:p>
        </w:tc>
      </w:tr>
      <w:tr w:rsidR="00FB4FF5" w:rsidRPr="008D353F" w14:paraId="2E2B0673" w14:textId="77777777" w:rsidTr="00C07562">
        <w:tc>
          <w:tcPr>
            <w:tcW w:w="1730" w:type="dxa"/>
            <w:shd w:val="clear" w:color="auto" w:fill="D9D9D9" w:themeFill="background1" w:themeFillShade="D9"/>
          </w:tcPr>
          <w:p w14:paraId="47657C48" w14:textId="0B8794F5" w:rsidR="00FB4FF5" w:rsidRPr="008D353F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PART 2</w:t>
            </w:r>
          </w:p>
        </w:tc>
        <w:tc>
          <w:tcPr>
            <w:tcW w:w="4535" w:type="dxa"/>
          </w:tcPr>
          <w:p w14:paraId="5E9FA3F6" w14:textId="00446E9F" w:rsidR="00FB4FF5" w:rsidRPr="00247DC7" w:rsidRDefault="00692A1B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247DC7">
              <w:rPr>
                <w:rFonts w:eastAsia="Comfortaa"/>
                <w:b/>
              </w:rPr>
              <w:t xml:space="preserve">2 </w:t>
            </w:r>
            <w:r w:rsidR="004B1897">
              <w:rPr>
                <w:rFonts w:eastAsia="Comfortaa"/>
                <w:b/>
              </w:rPr>
              <w:t>S</w:t>
            </w:r>
            <w:r w:rsidRPr="00247DC7">
              <w:rPr>
                <w:rFonts w:eastAsia="Comfortaa"/>
                <w:b/>
              </w:rPr>
              <w:t>ets of Constructed Response Questions</w:t>
            </w:r>
          </w:p>
          <w:p w14:paraId="7A573F6C" w14:textId="0D48E700" w:rsidR="00692A1B" w:rsidRPr="000F44C2" w:rsidRDefault="00692A1B" w:rsidP="00C0756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eastAsia="Comfortaa"/>
              </w:rPr>
            </w:pPr>
            <w:r w:rsidRPr="000F44C2">
              <w:rPr>
                <w:rFonts w:eastAsia="Comfortaa"/>
              </w:rPr>
              <w:t>2 documents</w:t>
            </w:r>
            <w:r w:rsidR="000F44C2" w:rsidRPr="000F44C2">
              <w:rPr>
                <w:rFonts w:eastAsia="Comfortaa"/>
              </w:rPr>
              <w:t xml:space="preserve"> each</w:t>
            </w:r>
          </w:p>
          <w:p w14:paraId="6121AA2D" w14:textId="77777777" w:rsidR="000F44C2" w:rsidRPr="000F44C2" w:rsidRDefault="000F44C2" w:rsidP="00C07562">
            <w:pPr>
              <w:pStyle w:val="ListParagraph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0F44C2">
              <w:rPr>
                <w:rFonts w:eastAsia="Comfortaa"/>
              </w:rPr>
              <w:t>Doc 1 may be primary or secondary</w:t>
            </w:r>
          </w:p>
          <w:p w14:paraId="7A53E647" w14:textId="77777777" w:rsidR="000F44C2" w:rsidRPr="000F44C2" w:rsidRDefault="000F44C2" w:rsidP="00C07562">
            <w:pPr>
              <w:pStyle w:val="ListParagraph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0F44C2">
              <w:rPr>
                <w:rFonts w:eastAsia="Comfortaa"/>
              </w:rPr>
              <w:t xml:space="preserve">Doc 2 most likely a primary source </w:t>
            </w:r>
          </w:p>
          <w:p w14:paraId="34E3C23F" w14:textId="77777777" w:rsidR="00A350ED" w:rsidRPr="00247DC7" w:rsidRDefault="00A350ED" w:rsidP="00C07562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80"/>
              <w:rPr>
                <w:rFonts w:eastAsia="Comfortaa"/>
                <w:b/>
              </w:rPr>
            </w:pPr>
            <w:r w:rsidRPr="00247DC7">
              <w:rPr>
                <w:rFonts w:eastAsia="Comfortaa"/>
                <w:b/>
              </w:rPr>
              <w:t>Set 1</w:t>
            </w:r>
          </w:p>
          <w:p w14:paraId="7D6D9F71" w14:textId="2E1AA0B5" w:rsidR="003A51C8" w:rsidRDefault="003A51C8" w:rsidP="00C07562">
            <w:pPr>
              <w:pStyle w:val="ListParagraph"/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3A51C8">
              <w:rPr>
                <w:rFonts w:eastAsia="Comfortaa"/>
              </w:rPr>
              <w:t>Causation: Cause and Effect</w:t>
            </w:r>
          </w:p>
          <w:p w14:paraId="4E941B9E" w14:textId="7E80CD5B" w:rsidR="00A350ED" w:rsidRPr="003A51C8" w:rsidRDefault="00016F24" w:rsidP="00C07562">
            <w:pPr>
              <w:pStyle w:val="ListParagraph"/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>
              <w:rPr>
                <w:rFonts w:eastAsia="Comfortaa"/>
              </w:rPr>
              <w:t>3</w:t>
            </w:r>
            <w:r w:rsidR="00A350ED">
              <w:rPr>
                <w:rFonts w:eastAsia="Comfortaa"/>
              </w:rPr>
              <w:t xml:space="preserve"> questions and </w:t>
            </w:r>
            <w:r>
              <w:rPr>
                <w:rFonts w:eastAsia="Comfortaa"/>
              </w:rPr>
              <w:t>3</w:t>
            </w:r>
            <w:r w:rsidR="00A350ED">
              <w:rPr>
                <w:rFonts w:eastAsia="Comfortaa"/>
              </w:rPr>
              <w:t xml:space="preserve"> points</w:t>
            </w:r>
          </w:p>
          <w:p w14:paraId="6999C111" w14:textId="77777777" w:rsidR="00A350ED" w:rsidRPr="00247DC7" w:rsidRDefault="00A350ED" w:rsidP="00C07562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80"/>
              <w:rPr>
                <w:rFonts w:eastAsia="Comfortaa"/>
                <w:b/>
              </w:rPr>
            </w:pPr>
            <w:r w:rsidRPr="00247DC7">
              <w:rPr>
                <w:rFonts w:eastAsia="Comfortaa"/>
                <w:b/>
              </w:rPr>
              <w:t xml:space="preserve">Set 2 </w:t>
            </w:r>
          </w:p>
          <w:p w14:paraId="3F8B77B8" w14:textId="77777777" w:rsidR="00742ECB" w:rsidRDefault="003A51C8" w:rsidP="00C07562">
            <w:pPr>
              <w:pStyle w:val="ListParagraph"/>
              <w:widowControl w:val="0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 w:rsidRPr="003A51C8">
              <w:rPr>
                <w:rFonts w:eastAsia="Comfortaa"/>
              </w:rPr>
              <w:t>Turning Points OR Comparisons: Similarities and Differences</w:t>
            </w:r>
          </w:p>
          <w:p w14:paraId="405673F0" w14:textId="7BC430CF" w:rsidR="00247DC7" w:rsidRPr="008D353F" w:rsidRDefault="00247DC7" w:rsidP="00C07562">
            <w:pPr>
              <w:pStyle w:val="ListParagraph"/>
              <w:widowControl w:val="0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hanging="180"/>
              <w:rPr>
                <w:rFonts w:eastAsia="Comfortaa"/>
              </w:rPr>
            </w:pPr>
            <w:r>
              <w:rPr>
                <w:rFonts w:eastAsia="Comfortaa"/>
              </w:rPr>
              <w:t xml:space="preserve">3 questions and </w:t>
            </w:r>
            <w:r w:rsidR="004B1897">
              <w:rPr>
                <w:rFonts w:eastAsia="Comfortaa"/>
              </w:rPr>
              <w:t>4</w:t>
            </w:r>
            <w:r>
              <w:rPr>
                <w:rFonts w:eastAsia="Comfortaa"/>
              </w:rPr>
              <w:t xml:space="preserve"> points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481B" w14:textId="2E8E61D4" w:rsidR="00FB4FF5" w:rsidRPr="008D353F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" w:firstLine="10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2 Stimulus-Based</w:t>
            </w:r>
            <w:r w:rsidRPr="008D353F">
              <w:rPr>
                <w:rFonts w:eastAsia="Comfortaa"/>
              </w:rPr>
              <w:t xml:space="preserve"> </w:t>
            </w:r>
            <w:r w:rsidRPr="008D353F">
              <w:rPr>
                <w:rFonts w:eastAsia="Comfortaa"/>
                <w:b/>
              </w:rPr>
              <w:t xml:space="preserve">Short Essays </w:t>
            </w:r>
          </w:p>
          <w:p w14:paraId="30DB0CA2" w14:textId="7E9ECD9D" w:rsidR="00FB4FF5" w:rsidRPr="008D353F" w:rsidRDefault="00FB4FF5" w:rsidP="00C0756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 w:hanging="190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Set 1</w:t>
            </w:r>
          </w:p>
          <w:p w14:paraId="3D902F1D" w14:textId="13B56471" w:rsidR="00FB4FF5" w:rsidRPr="008D353F" w:rsidRDefault="00FB4FF5" w:rsidP="00C07562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Students describe the historical context surrounding two documents and identify and explain the relationship between the two documents (Cause/Effect or Similarity/Difference or Turning Point)</w:t>
            </w:r>
          </w:p>
          <w:p w14:paraId="009D40B2" w14:textId="39E39675" w:rsidR="00FB4FF5" w:rsidRPr="008D353F" w:rsidRDefault="00FB4FF5" w:rsidP="00C07562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5-point rubric</w:t>
            </w:r>
          </w:p>
          <w:p w14:paraId="7C0011D7" w14:textId="77777777" w:rsidR="00FB4FF5" w:rsidRPr="008D353F" w:rsidRDefault="00FB4FF5" w:rsidP="00C0756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 w:hanging="190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Set 2</w:t>
            </w:r>
          </w:p>
          <w:p w14:paraId="76885F52" w14:textId="44D5A309" w:rsidR="00FB4FF5" w:rsidRPr="008D353F" w:rsidRDefault="00FB4FF5" w:rsidP="00C07562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Students describe the historical context surrounding two documents and (for one identified document) explain how audience, purpose, bias OR point of view affects the identified document’s use as a reliable source of evidence</w:t>
            </w:r>
          </w:p>
          <w:p w14:paraId="79C6868D" w14:textId="6B0FC837" w:rsidR="00FB4FF5" w:rsidRPr="008D353F" w:rsidRDefault="00FB4FF5" w:rsidP="00C07562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0" w:hanging="270"/>
              <w:rPr>
                <w:rFonts w:eastAsia="Comfortaa"/>
              </w:rPr>
            </w:pPr>
            <w:r w:rsidRPr="008D353F">
              <w:rPr>
                <w:rFonts w:eastAsia="Comfortaa"/>
              </w:rPr>
              <w:t>5-point rubric</w:t>
            </w:r>
          </w:p>
        </w:tc>
      </w:tr>
      <w:tr w:rsidR="00FB4FF5" w:rsidRPr="008D353F" w14:paraId="38CC2BE4" w14:textId="77777777" w:rsidTr="00C07562">
        <w:tc>
          <w:tcPr>
            <w:tcW w:w="1730" w:type="dxa"/>
            <w:shd w:val="clear" w:color="auto" w:fill="D9D9D9" w:themeFill="background1" w:themeFillShade="D9"/>
          </w:tcPr>
          <w:p w14:paraId="76F8BB7E" w14:textId="641E4F80" w:rsidR="00FB4FF5" w:rsidRPr="008D353F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PART 3</w:t>
            </w:r>
          </w:p>
        </w:tc>
        <w:tc>
          <w:tcPr>
            <w:tcW w:w="4535" w:type="dxa"/>
          </w:tcPr>
          <w:p w14:paraId="62F0B3D6" w14:textId="77777777" w:rsidR="00FB4FF5" w:rsidRPr="008D353F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t>Enduring Issues Essay</w:t>
            </w:r>
          </w:p>
          <w:p w14:paraId="7FFB8937" w14:textId="0D9CB4A0" w:rsidR="00FB4FF5" w:rsidRPr="0010552D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>
              <w:rPr>
                <w:rFonts w:eastAsia="Comfortaa"/>
              </w:rPr>
              <w:t>Five</w:t>
            </w:r>
            <w:r w:rsidRPr="0010552D">
              <w:rPr>
                <w:rFonts w:eastAsia="Comfortaa"/>
              </w:rPr>
              <w:t xml:space="preserve"> documents</w:t>
            </w:r>
          </w:p>
          <w:p w14:paraId="6FCBF4F2" w14:textId="5D011558" w:rsidR="00FB4FF5" w:rsidRPr="0010552D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10552D">
              <w:rPr>
                <w:rFonts w:eastAsia="Comfortaa"/>
              </w:rPr>
              <w:t xml:space="preserve">Prompt will be the same on every exam </w:t>
            </w:r>
          </w:p>
          <w:p w14:paraId="7E80CC64" w14:textId="0CCE2F81" w:rsidR="00FB4FF5" w:rsidRPr="0010552D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10552D">
              <w:rPr>
                <w:rFonts w:eastAsia="Comfortaa"/>
              </w:rPr>
              <w:t>Set of 5 documents will change</w:t>
            </w:r>
          </w:p>
          <w:p w14:paraId="78113AB1" w14:textId="1ED27681" w:rsidR="00FB4FF5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10552D">
              <w:rPr>
                <w:rFonts w:eastAsia="Comfortaa"/>
              </w:rPr>
              <w:t>Documents can be used to support more than one enduring issue.</w:t>
            </w:r>
            <w:r>
              <w:rPr>
                <w:rFonts w:eastAsia="Comfortaa"/>
              </w:rPr>
              <w:t xml:space="preserve"> The issue </w:t>
            </w:r>
            <w:r w:rsidRPr="00530856">
              <w:rPr>
                <w:rFonts w:eastAsia="Comfortaa"/>
                <w:b/>
              </w:rPr>
              <w:t>WILL NOT</w:t>
            </w:r>
            <w:r>
              <w:rPr>
                <w:rFonts w:eastAsia="Comfortaa"/>
              </w:rPr>
              <w:t xml:space="preserve"> be provided.</w:t>
            </w:r>
          </w:p>
          <w:p w14:paraId="5C6091A8" w14:textId="3D8D3EF8" w:rsidR="00FB4FF5" w:rsidRPr="005753A2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5753A2">
              <w:rPr>
                <w:rFonts w:eastAsia="Comfortaa"/>
              </w:rPr>
              <w:t>Students will read and analyze the documents and determine what issues they may represent.</w:t>
            </w:r>
          </w:p>
          <w:p w14:paraId="7FC0B78A" w14:textId="2D4F7FD7" w:rsidR="00FB4FF5" w:rsidRPr="005753A2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>
              <w:rPr>
                <w:rFonts w:eastAsia="Comfortaa"/>
              </w:rPr>
              <w:t>Students will i</w:t>
            </w:r>
            <w:r w:rsidRPr="005753A2">
              <w:rPr>
                <w:rFonts w:eastAsia="Comfortaa"/>
              </w:rPr>
              <w:t>dentify a common issue across at least 3 of the documents.</w:t>
            </w:r>
          </w:p>
          <w:p w14:paraId="5BC2B6CE" w14:textId="7D3447A7" w:rsidR="00FB4FF5" w:rsidRPr="005753A2" w:rsidRDefault="00FB4FF5" w:rsidP="00C07562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hanging="238"/>
              <w:rPr>
                <w:rFonts w:eastAsia="Comfortaa"/>
              </w:rPr>
            </w:pPr>
            <w:r w:rsidRPr="005753A2">
              <w:rPr>
                <w:rFonts w:eastAsia="Comfortaa"/>
              </w:rPr>
              <w:t>Students will define the issue and argue why the issue is significant and has endured across time.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7B3B" w14:textId="3576090A" w:rsidR="00D65A65" w:rsidRPr="00D65A65" w:rsidRDefault="00D65A6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b/>
              </w:rPr>
            </w:pPr>
            <w:r w:rsidRPr="00D65A65">
              <w:rPr>
                <w:rFonts w:eastAsia="Comfortaa"/>
                <w:b/>
              </w:rPr>
              <w:t>Civic Literacy Document-Based Essay</w:t>
            </w:r>
          </w:p>
          <w:p w14:paraId="26D5447B" w14:textId="7FA0FD1E" w:rsidR="000F2CA7" w:rsidRPr="00134210" w:rsidRDefault="000F2CA7" w:rsidP="00C0756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 w:hanging="180"/>
              <w:rPr>
                <w:rFonts w:eastAsia="Comfortaa"/>
              </w:rPr>
            </w:pPr>
            <w:r w:rsidRPr="00134210">
              <w:rPr>
                <w:rFonts w:eastAsia="Comfortaa"/>
              </w:rPr>
              <w:t>Focused on constitutional and civic issues</w:t>
            </w:r>
            <w:r w:rsidR="00134210" w:rsidRPr="00134210">
              <w:rPr>
                <w:rFonts w:eastAsia="Comfortaa"/>
              </w:rPr>
              <w:t xml:space="preserve">. The issue </w:t>
            </w:r>
            <w:r w:rsidR="00134210" w:rsidRPr="00134210">
              <w:rPr>
                <w:rFonts w:eastAsia="Comfortaa"/>
                <w:b/>
              </w:rPr>
              <w:t xml:space="preserve">WILL </w:t>
            </w:r>
            <w:r w:rsidR="00134210" w:rsidRPr="00134210">
              <w:rPr>
                <w:rFonts w:eastAsia="Comfortaa"/>
              </w:rPr>
              <w:t>be provided.</w:t>
            </w:r>
          </w:p>
          <w:p w14:paraId="64A778D9" w14:textId="2589B923" w:rsidR="00D65A65" w:rsidRPr="002D7491" w:rsidRDefault="00D65A65" w:rsidP="00C0756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 w:hanging="180"/>
              <w:rPr>
                <w:rFonts w:eastAsia="Comfortaa"/>
                <w:highlight w:val="yellow"/>
              </w:rPr>
            </w:pPr>
            <w:r w:rsidRPr="002D7491">
              <w:rPr>
                <w:rFonts w:eastAsia="Comfortaa"/>
                <w:highlight w:val="yellow"/>
              </w:rPr>
              <w:t xml:space="preserve">Short-response </w:t>
            </w:r>
            <w:r w:rsidR="000F2CA7" w:rsidRPr="002D7491">
              <w:rPr>
                <w:rFonts w:eastAsia="Comfortaa"/>
                <w:highlight w:val="yellow"/>
              </w:rPr>
              <w:t xml:space="preserve">(scaffolding) </w:t>
            </w:r>
            <w:r w:rsidRPr="002D7491">
              <w:rPr>
                <w:rFonts w:eastAsia="Comfortaa"/>
                <w:highlight w:val="yellow"/>
              </w:rPr>
              <w:t xml:space="preserve">questions based on a set of </w:t>
            </w:r>
            <w:r w:rsidR="000F2CA7" w:rsidRPr="002D7491">
              <w:rPr>
                <w:rFonts w:eastAsia="Comfortaa"/>
                <w:highlight w:val="yellow"/>
              </w:rPr>
              <w:t>6</w:t>
            </w:r>
            <w:r w:rsidRPr="002D7491">
              <w:rPr>
                <w:rFonts w:eastAsia="Comfortaa"/>
                <w:highlight w:val="yellow"/>
              </w:rPr>
              <w:t xml:space="preserve"> documents</w:t>
            </w:r>
          </w:p>
          <w:p w14:paraId="07D404C3" w14:textId="2D187E31" w:rsidR="00D65A65" w:rsidRPr="00D65A65" w:rsidRDefault="00D65A65" w:rsidP="00C0756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 w:hanging="180"/>
              <w:rPr>
                <w:rFonts w:eastAsia="Comfortaa"/>
              </w:rPr>
            </w:pPr>
            <w:r w:rsidRPr="00D65A65">
              <w:rPr>
                <w:rFonts w:eastAsia="Comfortaa"/>
              </w:rPr>
              <w:t xml:space="preserve">Extended essay based on the set of </w:t>
            </w:r>
            <w:r w:rsidR="000F2CA7">
              <w:rPr>
                <w:rFonts w:eastAsia="Comfortaa"/>
              </w:rPr>
              <w:t>6</w:t>
            </w:r>
            <w:r w:rsidRPr="00D65A65">
              <w:rPr>
                <w:rFonts w:eastAsia="Comfortaa"/>
              </w:rPr>
              <w:t xml:space="preserve"> documents</w:t>
            </w:r>
          </w:p>
          <w:p w14:paraId="6F99324C" w14:textId="19575C8D" w:rsidR="00D65A65" w:rsidRPr="00AB2AC2" w:rsidRDefault="00D65A65" w:rsidP="00C0756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 w:hanging="180"/>
              <w:rPr>
                <w:rFonts w:eastAsia="Comfortaa"/>
              </w:rPr>
            </w:pPr>
            <w:r w:rsidRPr="00AB2AC2">
              <w:rPr>
                <w:rFonts w:eastAsia="Comfortaa"/>
              </w:rPr>
              <w:t>Students will read and analyze</w:t>
            </w:r>
            <w:r w:rsidR="000F2CA7" w:rsidRPr="00AB2AC2">
              <w:rPr>
                <w:rFonts w:eastAsia="Comfortaa"/>
              </w:rPr>
              <w:t xml:space="preserve"> </w:t>
            </w:r>
            <w:r w:rsidRPr="00AB2AC2">
              <w:rPr>
                <w:rFonts w:eastAsia="Comfortaa"/>
              </w:rPr>
              <w:t xml:space="preserve">the documents. Using information from </w:t>
            </w:r>
            <w:r w:rsidR="00134210">
              <w:rPr>
                <w:rFonts w:eastAsia="Comfortaa"/>
              </w:rPr>
              <w:t>at least 4</w:t>
            </w:r>
            <w:r w:rsidRPr="00AB2AC2">
              <w:rPr>
                <w:rFonts w:eastAsia="Comfortaa"/>
              </w:rPr>
              <w:t xml:space="preserve"> documents</w:t>
            </w:r>
            <w:r w:rsidR="000F2CA7" w:rsidRPr="00AB2AC2">
              <w:rPr>
                <w:rFonts w:eastAsia="Comfortaa"/>
              </w:rPr>
              <w:t xml:space="preserve"> </w:t>
            </w:r>
            <w:r w:rsidRPr="00AB2AC2">
              <w:rPr>
                <w:rFonts w:eastAsia="Comfortaa"/>
              </w:rPr>
              <w:t>and their knowledge of United States history and</w:t>
            </w:r>
            <w:r w:rsidR="000F2CA7" w:rsidRPr="00AB2AC2">
              <w:rPr>
                <w:rFonts w:eastAsia="Comfortaa"/>
              </w:rPr>
              <w:t xml:space="preserve"> </w:t>
            </w:r>
            <w:r w:rsidRPr="00AB2AC2">
              <w:rPr>
                <w:rFonts w:eastAsia="Comfortaa"/>
              </w:rPr>
              <w:t>government, students will write an essay in which they:</w:t>
            </w:r>
          </w:p>
          <w:p w14:paraId="15432079" w14:textId="6F564D9C" w:rsidR="00D65A65" w:rsidRPr="00E70BB4" w:rsidRDefault="00D65A65" w:rsidP="00C0756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 w:hanging="200"/>
              <w:rPr>
                <w:rFonts w:eastAsia="Comfortaa"/>
              </w:rPr>
            </w:pPr>
            <w:r w:rsidRPr="00E70BB4">
              <w:rPr>
                <w:rFonts w:eastAsia="Comfortaa"/>
              </w:rPr>
              <w:t>Describe the historical circumstances surrounding</w:t>
            </w:r>
            <w:r w:rsidR="00E70BB4" w:rsidRPr="00E70BB4">
              <w:rPr>
                <w:rFonts w:eastAsia="Comfortaa"/>
              </w:rPr>
              <w:t xml:space="preserve"> </w:t>
            </w:r>
            <w:r w:rsidRPr="00E70BB4">
              <w:rPr>
                <w:rFonts w:eastAsia="Comfortaa"/>
              </w:rPr>
              <w:t>a constitutional or civic issue</w:t>
            </w:r>
          </w:p>
          <w:p w14:paraId="516BD36B" w14:textId="6EFF1DA0" w:rsidR="00D65A65" w:rsidRPr="00E70BB4" w:rsidRDefault="00D65A65" w:rsidP="00C0756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 w:hanging="200"/>
              <w:rPr>
                <w:rFonts w:eastAsia="Comfortaa"/>
              </w:rPr>
            </w:pPr>
            <w:r w:rsidRPr="00E70BB4">
              <w:rPr>
                <w:rFonts w:eastAsia="Comfortaa"/>
              </w:rPr>
              <w:t>Explain efforts by individuals, groups, and/or</w:t>
            </w:r>
            <w:r w:rsidR="00E70BB4" w:rsidRPr="00E70BB4">
              <w:rPr>
                <w:rFonts w:eastAsia="Comfortaa"/>
              </w:rPr>
              <w:t xml:space="preserve"> </w:t>
            </w:r>
            <w:r w:rsidRPr="00E70BB4">
              <w:rPr>
                <w:rFonts w:eastAsia="Comfortaa"/>
              </w:rPr>
              <w:t>governments to address this constitutional or civic</w:t>
            </w:r>
            <w:r w:rsidR="00E70BB4" w:rsidRPr="00E70BB4">
              <w:rPr>
                <w:rFonts w:eastAsia="Comfortaa"/>
              </w:rPr>
              <w:t xml:space="preserve"> </w:t>
            </w:r>
            <w:r w:rsidRPr="00E70BB4">
              <w:rPr>
                <w:rFonts w:eastAsia="Comfortaa"/>
              </w:rPr>
              <w:t>issue</w:t>
            </w:r>
          </w:p>
          <w:p w14:paraId="3756721D" w14:textId="12758C11" w:rsidR="00D65A65" w:rsidRPr="00E70BB4" w:rsidRDefault="00D65A65" w:rsidP="00C0756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 w:hanging="200"/>
              <w:rPr>
                <w:rFonts w:eastAsia="Comfortaa"/>
              </w:rPr>
            </w:pPr>
            <w:r w:rsidRPr="00E70BB4">
              <w:rPr>
                <w:rFonts w:eastAsia="Comfortaa"/>
              </w:rPr>
              <w:t>Discuss the extent to which the efforts were</w:t>
            </w:r>
            <w:r w:rsidR="00E70BB4" w:rsidRPr="00E70BB4">
              <w:rPr>
                <w:rFonts w:eastAsia="Comfortaa"/>
              </w:rPr>
              <w:t xml:space="preserve"> </w:t>
            </w:r>
            <w:r w:rsidRPr="00E70BB4">
              <w:rPr>
                <w:rFonts w:eastAsia="Comfortaa"/>
              </w:rPr>
              <w:t xml:space="preserve">successful, </w:t>
            </w:r>
            <w:r w:rsidRPr="00C07562">
              <w:rPr>
                <w:rFonts w:eastAsia="Comfortaa"/>
                <w:b/>
              </w:rPr>
              <w:t>OR</w:t>
            </w:r>
          </w:p>
          <w:p w14:paraId="492696B4" w14:textId="4DB4BBFB" w:rsidR="003274E2" w:rsidRPr="00E70BB4" w:rsidRDefault="00D65A65" w:rsidP="00C0756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 w:hanging="200"/>
              <w:rPr>
                <w:rFonts w:eastAsia="Comfortaa"/>
              </w:rPr>
            </w:pPr>
            <w:r w:rsidRPr="00E70BB4">
              <w:rPr>
                <w:rFonts w:eastAsia="Comfortaa"/>
              </w:rPr>
              <w:lastRenderedPageBreak/>
              <w:t>Discuss the impact of the efforts on the United</w:t>
            </w:r>
            <w:r w:rsidR="00E70BB4" w:rsidRPr="00E70BB4">
              <w:rPr>
                <w:rFonts w:eastAsia="Comfortaa"/>
              </w:rPr>
              <w:t xml:space="preserve"> </w:t>
            </w:r>
            <w:r w:rsidRPr="00E70BB4">
              <w:rPr>
                <w:rFonts w:eastAsia="Comfortaa"/>
              </w:rPr>
              <w:t>States and/or American society</w:t>
            </w:r>
          </w:p>
        </w:tc>
      </w:tr>
      <w:tr w:rsidR="00FB4FF5" w:rsidRPr="008D353F" w14:paraId="6D37D304" w14:textId="77777777" w:rsidTr="00C07562">
        <w:tc>
          <w:tcPr>
            <w:tcW w:w="1730" w:type="dxa"/>
            <w:shd w:val="clear" w:color="auto" w:fill="D9D9D9" w:themeFill="background1" w:themeFillShade="D9"/>
          </w:tcPr>
          <w:p w14:paraId="3F02F589" w14:textId="25C0B69F" w:rsidR="00FB4FF5" w:rsidRPr="008D353F" w:rsidRDefault="00FB4FF5" w:rsidP="00C0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omfortaa"/>
                <w:b/>
              </w:rPr>
            </w:pPr>
            <w:r w:rsidRPr="008D353F">
              <w:rPr>
                <w:rFonts w:eastAsia="Comfortaa"/>
                <w:b/>
              </w:rPr>
              <w:lastRenderedPageBreak/>
              <w:t>LINKS</w:t>
            </w:r>
          </w:p>
        </w:tc>
        <w:tc>
          <w:tcPr>
            <w:tcW w:w="4535" w:type="dxa"/>
          </w:tcPr>
          <w:p w14:paraId="57C78517" w14:textId="516E6BC0" w:rsidR="00FB4FF5" w:rsidRDefault="002C69B9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5" w:history="1">
              <w:r w:rsidR="00FB4FF5" w:rsidRPr="001E0B89">
                <w:rPr>
                  <w:rStyle w:val="Hyperlink"/>
                  <w:rFonts w:eastAsia="Comfortaa"/>
                </w:rPr>
                <w:t>Commissione</w:t>
              </w:r>
              <w:r w:rsidR="00FB4FF5" w:rsidRPr="001E0B89">
                <w:rPr>
                  <w:rStyle w:val="Hyperlink"/>
                  <w:rFonts w:eastAsia="Comfortaa"/>
                </w:rPr>
                <w:t>r</w:t>
              </w:r>
              <w:r w:rsidR="00FB4FF5" w:rsidRPr="001E0B89">
                <w:rPr>
                  <w:rStyle w:val="Hyperlink"/>
                  <w:rFonts w:eastAsia="Comfortaa"/>
                </w:rPr>
                <w:t>’s Memo Concerning Global History and Geography Transition</w:t>
              </w:r>
            </w:hyperlink>
            <w:r w:rsidR="00FB4FF5" w:rsidRPr="001E0B89">
              <w:rPr>
                <w:rFonts w:eastAsia="Comfortaa"/>
              </w:rPr>
              <w:t xml:space="preserve"> </w:t>
            </w:r>
          </w:p>
          <w:p w14:paraId="07D0139D" w14:textId="1C49A60A" w:rsidR="00FB4FF5" w:rsidRDefault="002C69B9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6" w:history="1">
              <w:r w:rsidR="00FB4FF5" w:rsidRPr="007477D0">
                <w:rPr>
                  <w:rStyle w:val="Hyperlink"/>
                  <w:rFonts w:eastAsia="Comfortaa"/>
                </w:rPr>
                <w:t>Frequen</w:t>
              </w:r>
              <w:r w:rsidR="00FB4FF5" w:rsidRPr="007477D0">
                <w:rPr>
                  <w:rStyle w:val="Hyperlink"/>
                  <w:rFonts w:eastAsia="Comfortaa"/>
                </w:rPr>
                <w:t>t</w:t>
              </w:r>
              <w:r w:rsidR="00FB4FF5" w:rsidRPr="007477D0">
                <w:rPr>
                  <w:rStyle w:val="Hyperlink"/>
                  <w:rFonts w:eastAsia="Comfortaa"/>
                </w:rPr>
                <w:t>ly Asked Questions Regarding the Transition Timeline for the Regents Examination in Global History and Geography</w:t>
              </w:r>
            </w:hyperlink>
          </w:p>
          <w:p w14:paraId="698A700E" w14:textId="06A31EB1" w:rsidR="00FB4FF5" w:rsidRPr="00AB6E76" w:rsidRDefault="002C69B9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7" w:history="1">
              <w:r w:rsidR="00FB4FF5" w:rsidRPr="00AB6E76">
                <w:rPr>
                  <w:rStyle w:val="Hyperlink"/>
                  <w:rFonts w:eastAsia="Comfortaa"/>
                </w:rPr>
                <w:t>Educator Gui</w:t>
              </w:r>
              <w:r w:rsidR="00FB4FF5" w:rsidRPr="00AB6E76">
                <w:rPr>
                  <w:rStyle w:val="Hyperlink"/>
                  <w:rFonts w:eastAsia="Comfortaa"/>
                </w:rPr>
                <w:t>d</w:t>
              </w:r>
              <w:r w:rsidR="00FB4FF5" w:rsidRPr="00AB6E76">
                <w:rPr>
                  <w:rStyle w:val="Hyperlink"/>
                  <w:rFonts w:eastAsia="Comfortaa"/>
                </w:rPr>
                <w:t>e to the Regents Examination in Global History and Geography II (Grade 10), First Administration, June 2019</w:t>
              </w:r>
            </w:hyperlink>
          </w:p>
          <w:p w14:paraId="0DEDB8A5" w14:textId="78865483" w:rsidR="00FB4FF5" w:rsidRPr="007477D0" w:rsidRDefault="002C69B9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8" w:history="1">
              <w:r w:rsidR="00FB4FF5" w:rsidRPr="003E4894">
                <w:rPr>
                  <w:rStyle w:val="Hyperlink"/>
                  <w:rFonts w:eastAsia="Comfortaa"/>
                </w:rPr>
                <w:t>More informa</w:t>
              </w:r>
              <w:bookmarkStart w:id="0" w:name="_GoBack"/>
              <w:bookmarkEnd w:id="0"/>
              <w:r w:rsidR="00FB4FF5" w:rsidRPr="003E4894">
                <w:rPr>
                  <w:rStyle w:val="Hyperlink"/>
                  <w:rFonts w:eastAsia="Comfortaa"/>
                </w:rPr>
                <w:t>t</w:t>
              </w:r>
              <w:r w:rsidR="00FB4FF5" w:rsidRPr="003E4894">
                <w:rPr>
                  <w:rStyle w:val="Hyperlink"/>
                  <w:rFonts w:eastAsia="Comfortaa"/>
                </w:rPr>
                <w:t>ion on each section of the Global History and Geography Test including scoring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2CFA" w14:textId="55E7A518" w:rsidR="00FB4FF5" w:rsidRPr="007C2CFF" w:rsidRDefault="007C2CFF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eastAsia="Comfortaa"/>
              </w:rPr>
            </w:pPr>
            <w:r>
              <w:rPr>
                <w:rFonts w:eastAsia="Comfortaa"/>
              </w:rPr>
              <w:fldChar w:fldCharType="begin"/>
            </w:r>
            <w:r>
              <w:rPr>
                <w:rFonts w:eastAsia="Comfortaa"/>
              </w:rPr>
              <w:instrText xml:space="preserve"> HYPERLINK "http://www.p12.nysed.gov/assessment/ss/hs/framework/usg/ushg-framework-test-designrev.pdf" </w:instrText>
            </w:r>
            <w:r>
              <w:rPr>
                <w:rFonts w:eastAsia="Comfortaa"/>
              </w:rPr>
            </w:r>
            <w:r>
              <w:rPr>
                <w:rFonts w:eastAsia="Comfortaa"/>
              </w:rPr>
              <w:fldChar w:fldCharType="separate"/>
            </w:r>
            <w:r w:rsidR="00FB4FF5" w:rsidRPr="007C2CFF">
              <w:rPr>
                <w:rStyle w:val="Hyperlink"/>
                <w:rFonts w:eastAsia="Comfortaa"/>
              </w:rPr>
              <w:t>Regents Examin</w:t>
            </w:r>
            <w:r w:rsidR="00FB4FF5" w:rsidRPr="007C2CFF">
              <w:rPr>
                <w:rStyle w:val="Hyperlink"/>
                <w:rFonts w:eastAsia="Comfortaa"/>
              </w:rPr>
              <w:t>a</w:t>
            </w:r>
            <w:r w:rsidR="00FB4FF5" w:rsidRPr="007C2CFF">
              <w:rPr>
                <w:rStyle w:val="Hyperlink"/>
                <w:rFonts w:eastAsia="Comfortaa"/>
              </w:rPr>
              <w:t>tion in United States History and Government (Framework) Test Design</w:t>
            </w:r>
          </w:p>
          <w:p w14:paraId="1DCC6F6E" w14:textId="4EF90511" w:rsidR="00FB4FF5" w:rsidRPr="00722520" w:rsidRDefault="007C2CFF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  <w:u w:val="single"/>
              </w:rPr>
            </w:pPr>
            <w:r>
              <w:rPr>
                <w:rFonts w:eastAsia="Comfortaa"/>
              </w:rPr>
              <w:fldChar w:fldCharType="end"/>
            </w:r>
            <w:hyperlink r:id="rId9" w:history="1">
              <w:r w:rsidR="00FB4FF5" w:rsidRPr="006719F8">
                <w:rPr>
                  <w:rStyle w:val="Hyperlink"/>
                  <w:rFonts w:eastAsia="Comfortaa"/>
                </w:rPr>
                <w:t>Performa</w:t>
              </w:r>
              <w:r w:rsidR="00FB4FF5" w:rsidRPr="006719F8">
                <w:rPr>
                  <w:rStyle w:val="Hyperlink"/>
                  <w:rFonts w:eastAsia="Comfortaa"/>
                </w:rPr>
                <w:t>n</w:t>
              </w:r>
              <w:r w:rsidR="00FB4FF5" w:rsidRPr="006719F8">
                <w:rPr>
                  <w:rStyle w:val="Hyperlink"/>
                  <w:rFonts w:eastAsia="Comfortaa"/>
                </w:rPr>
                <w:t>ce Level Descriptors (</w:t>
              </w:r>
              <w:proofErr w:type="spellStart"/>
              <w:r w:rsidR="00FB4FF5" w:rsidRPr="006719F8">
                <w:rPr>
                  <w:rStyle w:val="Hyperlink"/>
                  <w:rFonts w:eastAsia="Comfortaa"/>
                </w:rPr>
                <w:t>PLDs</w:t>
              </w:r>
              <w:proofErr w:type="spellEnd"/>
              <w:r w:rsidR="00FB4FF5" w:rsidRPr="006719F8">
                <w:rPr>
                  <w:rStyle w:val="Hyperlink"/>
                  <w:rFonts w:eastAsia="Comfortaa"/>
                </w:rPr>
                <w:t>) for United States History and Government (Framework)</w:t>
              </w:r>
            </w:hyperlink>
          </w:p>
          <w:p w14:paraId="0BBC9090" w14:textId="0A7B9823" w:rsidR="00FB4FF5" w:rsidRPr="008D353F" w:rsidRDefault="002C69B9" w:rsidP="00C0756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omfortaa"/>
              </w:rPr>
            </w:pPr>
            <w:hyperlink r:id="rId10" w:history="1">
              <w:r w:rsidR="00FB4FF5" w:rsidRPr="006719F8">
                <w:rPr>
                  <w:rStyle w:val="Hyperlink"/>
                  <w:rFonts w:eastAsia="Comfortaa"/>
                </w:rPr>
                <w:t xml:space="preserve">Part I: Task </w:t>
              </w:r>
              <w:r w:rsidR="00FB4FF5" w:rsidRPr="006719F8">
                <w:rPr>
                  <w:rStyle w:val="Hyperlink"/>
                  <w:rFonts w:eastAsia="Comfortaa"/>
                </w:rPr>
                <w:t>M</w:t>
              </w:r>
              <w:r w:rsidR="00FB4FF5" w:rsidRPr="006719F8">
                <w:rPr>
                  <w:rStyle w:val="Hyperlink"/>
                  <w:rFonts w:eastAsia="Comfortaa"/>
                </w:rPr>
                <w:t>odels for Stimulus Based Multiple-Choice Question</w:t>
              </w:r>
            </w:hyperlink>
          </w:p>
        </w:tc>
      </w:tr>
    </w:tbl>
    <w:p w14:paraId="22C2B0B9" w14:textId="77777777" w:rsidR="00C823C9" w:rsidRPr="00C97AAC" w:rsidRDefault="00C823C9"/>
    <w:sectPr w:rsidR="00C823C9" w:rsidRPr="00C97AAC" w:rsidSect="0091760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3B"/>
    <w:multiLevelType w:val="multilevel"/>
    <w:tmpl w:val="FB56D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56649"/>
    <w:multiLevelType w:val="hybridMultilevel"/>
    <w:tmpl w:val="AC6E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3D7"/>
    <w:multiLevelType w:val="hybridMultilevel"/>
    <w:tmpl w:val="A51A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80465"/>
    <w:multiLevelType w:val="hybridMultilevel"/>
    <w:tmpl w:val="A0B496BA"/>
    <w:lvl w:ilvl="0" w:tplc="FEBC2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310"/>
    <w:multiLevelType w:val="hybridMultilevel"/>
    <w:tmpl w:val="316EC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96FED"/>
    <w:multiLevelType w:val="hybridMultilevel"/>
    <w:tmpl w:val="5976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32327"/>
    <w:multiLevelType w:val="hybridMultilevel"/>
    <w:tmpl w:val="3FC6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B3409"/>
    <w:multiLevelType w:val="multilevel"/>
    <w:tmpl w:val="E8500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69000E"/>
    <w:multiLevelType w:val="multilevel"/>
    <w:tmpl w:val="8CF65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2F1AC6"/>
    <w:multiLevelType w:val="hybridMultilevel"/>
    <w:tmpl w:val="B11E6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4541F"/>
    <w:multiLevelType w:val="hybridMultilevel"/>
    <w:tmpl w:val="F8AA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A63AD7"/>
    <w:multiLevelType w:val="hybridMultilevel"/>
    <w:tmpl w:val="F532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01C7E"/>
    <w:multiLevelType w:val="multilevel"/>
    <w:tmpl w:val="910CF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B53B87"/>
    <w:multiLevelType w:val="hybridMultilevel"/>
    <w:tmpl w:val="D2C4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820EA"/>
    <w:multiLevelType w:val="hybridMultilevel"/>
    <w:tmpl w:val="B9E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176A4"/>
    <w:multiLevelType w:val="hybridMultilevel"/>
    <w:tmpl w:val="ABD8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93024"/>
    <w:multiLevelType w:val="hybridMultilevel"/>
    <w:tmpl w:val="2928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C9"/>
    <w:rsid w:val="00016F24"/>
    <w:rsid w:val="00063605"/>
    <w:rsid w:val="000F2CA7"/>
    <w:rsid w:val="000F44C2"/>
    <w:rsid w:val="0010552D"/>
    <w:rsid w:val="00134210"/>
    <w:rsid w:val="001A1500"/>
    <w:rsid w:val="001E0B89"/>
    <w:rsid w:val="0023357C"/>
    <w:rsid w:val="00247DC7"/>
    <w:rsid w:val="002908CF"/>
    <w:rsid w:val="002C69B9"/>
    <w:rsid w:val="002C7D29"/>
    <w:rsid w:val="002D0705"/>
    <w:rsid w:val="002D7491"/>
    <w:rsid w:val="002F2310"/>
    <w:rsid w:val="003274E2"/>
    <w:rsid w:val="00386C8F"/>
    <w:rsid w:val="003A51C8"/>
    <w:rsid w:val="003D19E5"/>
    <w:rsid w:val="003E4894"/>
    <w:rsid w:val="003F263F"/>
    <w:rsid w:val="003F3B94"/>
    <w:rsid w:val="00473AC1"/>
    <w:rsid w:val="004B1897"/>
    <w:rsid w:val="004C0C3E"/>
    <w:rsid w:val="00530856"/>
    <w:rsid w:val="005537C0"/>
    <w:rsid w:val="00563E73"/>
    <w:rsid w:val="005753A2"/>
    <w:rsid w:val="005852A5"/>
    <w:rsid w:val="005A59B4"/>
    <w:rsid w:val="00647245"/>
    <w:rsid w:val="006719F8"/>
    <w:rsid w:val="00692A1B"/>
    <w:rsid w:val="006C5B1B"/>
    <w:rsid w:val="00722520"/>
    <w:rsid w:val="00742ECB"/>
    <w:rsid w:val="007477D0"/>
    <w:rsid w:val="00775769"/>
    <w:rsid w:val="007C2CFF"/>
    <w:rsid w:val="007C7E04"/>
    <w:rsid w:val="00886F82"/>
    <w:rsid w:val="008D353F"/>
    <w:rsid w:val="0091760C"/>
    <w:rsid w:val="00962420"/>
    <w:rsid w:val="0098069A"/>
    <w:rsid w:val="00A350ED"/>
    <w:rsid w:val="00AA2653"/>
    <w:rsid w:val="00AB2AC2"/>
    <w:rsid w:val="00AB6E76"/>
    <w:rsid w:val="00AC1E05"/>
    <w:rsid w:val="00B266C7"/>
    <w:rsid w:val="00B33791"/>
    <w:rsid w:val="00B72131"/>
    <w:rsid w:val="00B9423F"/>
    <w:rsid w:val="00BF0795"/>
    <w:rsid w:val="00C07562"/>
    <w:rsid w:val="00C40B64"/>
    <w:rsid w:val="00C53EC0"/>
    <w:rsid w:val="00C823C9"/>
    <w:rsid w:val="00C97AAC"/>
    <w:rsid w:val="00D16DAC"/>
    <w:rsid w:val="00D65A65"/>
    <w:rsid w:val="00D717A6"/>
    <w:rsid w:val="00E048BF"/>
    <w:rsid w:val="00E312F2"/>
    <w:rsid w:val="00E70BB4"/>
    <w:rsid w:val="00EA3C33"/>
    <w:rsid w:val="00F11607"/>
    <w:rsid w:val="00F476F2"/>
    <w:rsid w:val="00F6109F"/>
    <w:rsid w:val="00F90059"/>
    <w:rsid w:val="00FA5D60"/>
    <w:rsid w:val="00FB4FF5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14CA"/>
  <w15:docId w15:val="{71A7463E-FD6E-4200-80D4-9717CCF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6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7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assessment/ss/framework-global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12.nysed.gov/assessment/ss/hs/framework/ghg2/educator-guide-ghg2-18ac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assessment/ss/hs/ghg-faqtransitiontimelin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12.nysed.gov/assessment/ss/hs/ghg-transitionnote.pdf" TargetMode="External"/><Relationship Id="rId10" Type="http://schemas.openxmlformats.org/officeDocument/2006/relationships/hyperlink" Target="http://www.p12.nysed.gov/assessment/ss/hs/framework/usg/ushg-task-models-mc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12.nysed.gov/assessment/ss/hs/framework/usg/ushg-pl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3</cp:revision>
  <cp:lastPrinted>2019-01-28T22:01:00Z</cp:lastPrinted>
  <dcterms:created xsi:type="dcterms:W3CDTF">2019-05-06T17:08:00Z</dcterms:created>
  <dcterms:modified xsi:type="dcterms:W3CDTF">2019-05-08T15:48:00Z</dcterms:modified>
</cp:coreProperties>
</file>